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32" w:rsidRDefault="009849D4" w:rsidP="009849D4">
      <w:pPr>
        <w:shd w:val="clear" w:color="auto" w:fill="FFFFFF"/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  <w:t xml:space="preserve"> </w:t>
      </w:r>
    </w:p>
    <w:p w:rsidR="004A0032" w:rsidRDefault="004A0032" w:rsidP="004A0032">
      <w:pPr>
        <w:shd w:val="clear" w:color="auto" w:fill="FFFFFF"/>
        <w:tabs>
          <w:tab w:val="left" w:pos="709"/>
        </w:tabs>
        <w:suppressAutoHyphens/>
        <w:spacing w:after="0" w:line="200" w:lineRule="atLeast"/>
        <w:jc w:val="right"/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</w:pPr>
    </w:p>
    <w:p w:rsidR="004A0032" w:rsidRDefault="004A0032" w:rsidP="004A0032">
      <w:pPr>
        <w:shd w:val="clear" w:color="auto" w:fill="FFFFFF"/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  <w:t xml:space="preserve">АДМИНИСТРАЦИЯ </w:t>
      </w:r>
    </w:p>
    <w:p w:rsidR="004A0032" w:rsidRDefault="004A0032" w:rsidP="004A0032">
      <w:pPr>
        <w:shd w:val="clear" w:color="auto" w:fill="FFFFFF"/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kern w:val="2"/>
          <w:sz w:val="28"/>
          <w:szCs w:val="28"/>
          <w:lang w:eastAsia="ar-SA"/>
        </w:rPr>
        <w:t>КОЛПАКОВСКОГО СЕЛЬСОВЕТА</w:t>
      </w:r>
    </w:p>
    <w:p w:rsidR="004A0032" w:rsidRDefault="004A0032" w:rsidP="004A0032">
      <w:pPr>
        <w:shd w:val="clear" w:color="auto" w:fill="FFFFFF"/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kern w:val="2"/>
          <w:sz w:val="28"/>
          <w:szCs w:val="28"/>
          <w:lang w:eastAsia="ar-SA"/>
        </w:rPr>
        <w:t>КУРЧАТОВСКОГО РАЙОНА КУРСКОЙ ОБЛАСТИ</w:t>
      </w:r>
    </w:p>
    <w:p w:rsidR="004A0032" w:rsidRDefault="004A0032" w:rsidP="004A0032">
      <w:pPr>
        <w:shd w:val="clear" w:color="auto" w:fill="FFFFFF"/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ПОСТАНОВЛЕНИЕ</w:t>
      </w:r>
    </w:p>
    <w:p w:rsidR="009849D4" w:rsidRDefault="009849D4" w:rsidP="004A0032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</w:p>
    <w:p w:rsidR="004A0032" w:rsidRDefault="009849D4" w:rsidP="004A003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18</w:t>
      </w:r>
      <w:r w:rsidR="004A0032"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 xml:space="preserve"> ноября 2020 года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90</w:t>
      </w:r>
      <w:r w:rsidR="004A0032"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 xml:space="preserve"> </w:t>
      </w:r>
    </w:p>
    <w:p w:rsidR="009849D4" w:rsidRDefault="009849D4" w:rsidP="004A003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4A0032" w:rsidRDefault="004A0032" w:rsidP="009849D4">
      <w:pPr>
        <w:tabs>
          <w:tab w:val="left" w:pos="3544"/>
          <w:tab w:val="left" w:pos="4678"/>
        </w:tabs>
        <w:suppressAutoHyphens/>
        <w:spacing w:after="0" w:line="200" w:lineRule="atLeast"/>
        <w:ind w:right="14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О внесении изменений в постановление Администрации Колпаковского сельсовета Курчатовского района Курской области № 8 от 15.02.2019 года «Об утверждении Административного регламента предоставления  Администрацией Колпаковского сельсовета Курчатовского района Курской области  муниципальной услуги  «Назначение и выплата пенсии за выслугу лет лицам, замещавшим должности муниципальной службы в администрации  Колпаковского сельсовета Курчатовского района   Курской области, и ежемесячной доплаты к пенсии выборным должностным лицам»   </w:t>
      </w:r>
    </w:p>
    <w:p w:rsidR="004A0032" w:rsidRDefault="004A0032" w:rsidP="009849D4">
      <w:pPr>
        <w:widowControl w:val="0"/>
        <w:shd w:val="clear" w:color="auto" w:fill="FFFFFF"/>
        <w:tabs>
          <w:tab w:val="left" w:pos="709"/>
        </w:tabs>
        <w:suppressAutoHyphens/>
        <w:spacing w:after="0" w:line="200" w:lineRule="atLeast"/>
        <w:ind w:right="141"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4A0032" w:rsidRDefault="004A0032" w:rsidP="004A0032">
      <w:pPr>
        <w:widowControl w:val="0"/>
        <w:shd w:val="clear" w:color="auto" w:fill="FFFFFF"/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В  связи</w:t>
      </w:r>
      <w:proofErr w:type="gramEnd"/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с вступлением в силу с 11.08.2020 г Федерального закона от 31.07.2020 г. </w:t>
      </w:r>
      <w:r w:rsidR="009849D4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№ 268-ФЗ «О внесении изменений в отдельные законодательные акты Российской Федерации", Администрация Колпаковского сельсовета Курчатовского района Курской области ПОСТАНОВЛЯЕТ</w:t>
      </w:r>
      <w:r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:</w:t>
      </w:r>
    </w:p>
    <w:p w:rsidR="004A0032" w:rsidRDefault="004A0032" w:rsidP="004A0032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1.  Внести в приложение «Административный Регламент предоставления  Администрацией Колпаковского сельсовета Курчатовского района Курской области  муниципальной услуги  «Назначение и выплата пенсии за выслугу лет лицам, замещавшим должности муниципальной службы в администрации  Колпаковского сельсовета Курчатовского района  Курской области, и ежемесячной доплаты к пенсии выборным должностным лицам» </w:t>
      </w:r>
      <w:r>
        <w:rPr>
          <w:rFonts w:ascii="Times New Roman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постановления Администрации Колпаковского сельсовета Курчатовского района Курской области </w:t>
      </w:r>
      <w:r>
        <w:rPr>
          <w:rFonts w:ascii="Times New Roman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№ 8 от 15.02.2019 года </w:t>
      </w: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следующие изменения:</w:t>
      </w:r>
    </w:p>
    <w:p w:rsidR="004A0032" w:rsidRDefault="004A0032" w:rsidP="004A00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«б» п.2.6.1.изложить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следующей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редакции:</w:t>
      </w:r>
    </w:p>
    <w:p w:rsidR="004A0032" w:rsidRDefault="004A0032" w:rsidP="004A00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б) копию трудовой книжки муниципального служащего (при наличии), сформированные сведения о трудовой деятельности за период прохождения муниципальной службы муниципальным служащим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proofErr w:type="gramStart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страхования,   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хранящихся в информационных ресурсах Пенсионного фонда Российской Федерации.</w:t>
      </w:r>
    </w:p>
    <w:p w:rsidR="004A0032" w:rsidRDefault="004A0032" w:rsidP="004A0032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</w:t>
      </w:r>
    </w:p>
    <w:p w:rsidR="004A0032" w:rsidRDefault="004A0032" w:rsidP="004A0032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bookmarkStart w:id="0" w:name="_GoBack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Постановление вступает в силу со дня его </w:t>
      </w:r>
      <w:proofErr w:type="gramStart"/>
      <w:r w:rsidR="009849D4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подписания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подлежит размещению на официальном сайте Администрации Колпаковского сельсовета</w:t>
      </w:r>
    </w:p>
    <w:bookmarkEnd w:id="0"/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A0032" w:rsidRDefault="004A0032" w:rsidP="004A003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Глава Колпаковского сельсовета                                                              Г.М. Леонова</w:t>
      </w:r>
    </w:p>
    <w:p w:rsidR="004A0032" w:rsidRDefault="004A0032" w:rsidP="004A003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032" w:rsidRDefault="004A0032" w:rsidP="004A0032">
      <w:pPr>
        <w:suppressAutoHyphens/>
        <w:spacing w:after="0" w:line="240" w:lineRule="auto"/>
        <w:ind w:left="5103" w:right="-3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894" w:rsidRDefault="00A94894"/>
    <w:sectPr w:rsidR="00A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4"/>
    <w:rsid w:val="004A0032"/>
    <w:rsid w:val="007539C4"/>
    <w:rsid w:val="009849D4"/>
    <w:rsid w:val="00A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636-B4D0-4FD1-BE26-0E7B173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3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2020-12-18T09:25:00Z</cp:lastPrinted>
  <dcterms:created xsi:type="dcterms:W3CDTF">2020-12-18T09:15:00Z</dcterms:created>
  <dcterms:modified xsi:type="dcterms:W3CDTF">2020-12-18T09:26:00Z</dcterms:modified>
</cp:coreProperties>
</file>